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3B" w:rsidRPr="009B3A1E" w:rsidRDefault="00A6023B" w:rsidP="00A6023B">
      <w:pPr>
        <w:rPr>
          <w:rFonts w:ascii="Arial" w:hAnsi="Arial" w:cs="Arial"/>
          <w:b/>
          <w:bCs/>
          <w:sz w:val="36"/>
          <w:szCs w:val="36"/>
        </w:rPr>
      </w:pPr>
      <w:r w:rsidRPr="009B3A1E">
        <w:rPr>
          <w:rFonts w:ascii="Arial" w:hAnsi="Arial" w:cs="Arial"/>
          <w:b/>
          <w:bCs/>
          <w:sz w:val="36"/>
          <w:szCs w:val="36"/>
        </w:rPr>
        <w:t>Česká potravinářská společnost</w:t>
      </w:r>
      <w:r w:rsidR="003B1B52">
        <w:rPr>
          <w:rFonts w:ascii="Arial" w:hAnsi="Arial" w:cs="Arial"/>
          <w:b/>
          <w:bCs/>
          <w:sz w:val="36"/>
          <w:szCs w:val="36"/>
        </w:rPr>
        <w:t xml:space="preserve">, </w:t>
      </w:r>
      <w:proofErr w:type="spellStart"/>
      <w:r w:rsidR="003B1B52">
        <w:rPr>
          <w:rFonts w:ascii="Arial" w:hAnsi="Arial" w:cs="Arial"/>
          <w:b/>
          <w:bCs/>
          <w:sz w:val="36"/>
          <w:szCs w:val="36"/>
        </w:rPr>
        <w:t>z.s</w:t>
      </w:r>
      <w:proofErr w:type="spellEnd"/>
      <w:r w:rsidR="003B1B52">
        <w:rPr>
          <w:rFonts w:ascii="Arial" w:hAnsi="Arial" w:cs="Arial"/>
          <w:b/>
          <w:bCs/>
          <w:sz w:val="36"/>
          <w:szCs w:val="36"/>
        </w:rPr>
        <w:t>.</w:t>
      </w:r>
    </w:p>
    <w:p w:rsidR="00A6023B" w:rsidRPr="009B3A1E" w:rsidRDefault="00A6023B" w:rsidP="00A6023B">
      <w:pPr>
        <w:rPr>
          <w:rFonts w:ascii="Arial" w:hAnsi="Arial" w:cs="Arial"/>
          <w:sz w:val="28"/>
          <w:szCs w:val="28"/>
        </w:rPr>
      </w:pPr>
      <w:r w:rsidRPr="009B3A1E">
        <w:rPr>
          <w:rFonts w:ascii="Arial" w:hAnsi="Arial" w:cs="Arial"/>
          <w:sz w:val="28"/>
          <w:szCs w:val="28"/>
        </w:rPr>
        <w:t xml:space="preserve">Novotného lávka </w:t>
      </w:r>
      <w:r w:rsidR="00AE29F9">
        <w:rPr>
          <w:rFonts w:ascii="Arial" w:hAnsi="Arial" w:cs="Arial"/>
          <w:sz w:val="28"/>
          <w:szCs w:val="28"/>
        </w:rPr>
        <w:t>200/</w:t>
      </w:r>
      <w:r w:rsidRPr="009B3A1E">
        <w:rPr>
          <w:rFonts w:ascii="Arial" w:hAnsi="Arial" w:cs="Arial"/>
          <w:sz w:val="28"/>
          <w:szCs w:val="28"/>
        </w:rPr>
        <w:t>5, Praha 1</w:t>
      </w: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Default="00A6023B" w:rsidP="00A6023B">
      <w:pPr>
        <w:rPr>
          <w:sz w:val="28"/>
          <w:szCs w:val="28"/>
        </w:rPr>
      </w:pPr>
    </w:p>
    <w:p w:rsidR="00A6023B" w:rsidRPr="009B3A1E" w:rsidRDefault="00A6023B" w:rsidP="00A6023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2018</w:t>
      </w: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Default="00A6023B" w:rsidP="00A6023B">
      <w:pPr>
        <w:rPr>
          <w:b/>
          <w:bCs/>
          <w:sz w:val="32"/>
          <w:szCs w:val="3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Obsah: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Úvod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Organizační náležitosti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Odborná činnost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Hospodaření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Zprávu předkládá: 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 w:rsidR="00F03D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</w:t>
      </w:r>
      <w:r w:rsidR="00F03D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Jana Dostálová</w:t>
      </w:r>
      <w:r w:rsidR="00F03D87">
        <w:rPr>
          <w:rFonts w:ascii="Arial" w:hAnsi="Arial" w:cs="Arial"/>
          <w:sz w:val="22"/>
          <w:szCs w:val="22"/>
        </w:rPr>
        <w:t xml:space="preserve">, CSc., předsedkyně </w:t>
      </w:r>
      <w:r w:rsidRPr="009B3A1E">
        <w:rPr>
          <w:rFonts w:ascii="Arial" w:hAnsi="Arial" w:cs="Arial"/>
          <w:sz w:val="22"/>
          <w:szCs w:val="22"/>
        </w:rPr>
        <w:t>ČPS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Zprávu vypracovala: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Ing. Inka Laudová, </w:t>
      </w:r>
      <w:r>
        <w:rPr>
          <w:rFonts w:ascii="Arial" w:hAnsi="Arial" w:cs="Arial"/>
          <w:sz w:val="22"/>
          <w:szCs w:val="22"/>
        </w:rPr>
        <w:t>člen</w:t>
      </w:r>
      <w:r w:rsidR="00F03D87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výboru</w:t>
      </w:r>
      <w:r w:rsidRPr="009B3A1E">
        <w:rPr>
          <w:rFonts w:ascii="Arial" w:hAnsi="Arial" w:cs="Arial"/>
          <w:sz w:val="22"/>
          <w:szCs w:val="22"/>
        </w:rPr>
        <w:t xml:space="preserve"> ČPS</w:t>
      </w:r>
    </w:p>
    <w:p w:rsidR="003B1B52" w:rsidRPr="009B3A1E" w:rsidRDefault="003B1B5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www.csvts.cz/cps</w:t>
      </w:r>
    </w:p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Praha, </w:t>
      </w:r>
      <w:r>
        <w:rPr>
          <w:rFonts w:ascii="Arial" w:hAnsi="Arial" w:cs="Arial"/>
          <w:sz w:val="22"/>
          <w:szCs w:val="22"/>
        </w:rPr>
        <w:t>únor</w:t>
      </w:r>
      <w:r w:rsidR="00F03D87">
        <w:rPr>
          <w:rFonts w:ascii="Arial" w:hAnsi="Arial" w:cs="Arial"/>
          <w:sz w:val="22"/>
          <w:szCs w:val="22"/>
        </w:rPr>
        <w:t xml:space="preserve"> </w:t>
      </w:r>
      <w:r w:rsidRPr="009B3A1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Přílohy: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2018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1. Úvod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9B3A1E" w:rsidRDefault="00A6023B" w:rsidP="00A6023B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Zpráva o činnosti České potra</w:t>
      </w:r>
      <w:r>
        <w:rPr>
          <w:rFonts w:ascii="Arial" w:hAnsi="Arial" w:cs="Arial"/>
          <w:sz w:val="22"/>
          <w:szCs w:val="22"/>
        </w:rPr>
        <w:t>vinářské společnosti za rok 201</w:t>
      </w:r>
      <w:r w:rsidR="003B1B52">
        <w:rPr>
          <w:rFonts w:ascii="Arial" w:hAnsi="Arial" w:cs="Arial"/>
          <w:sz w:val="22"/>
          <w:szCs w:val="22"/>
        </w:rPr>
        <w:t>8</w:t>
      </w:r>
      <w:r w:rsidRPr="009B3A1E">
        <w:rPr>
          <w:rFonts w:ascii="Arial" w:hAnsi="Arial" w:cs="Arial"/>
          <w:sz w:val="22"/>
          <w:szCs w:val="22"/>
        </w:rPr>
        <w:t xml:space="preserve"> je zpracována na základě požadavku Valné hromady </w:t>
      </w:r>
      <w:r w:rsidR="00F03D87">
        <w:rPr>
          <w:rFonts w:ascii="Arial" w:hAnsi="Arial" w:cs="Arial"/>
          <w:sz w:val="22"/>
          <w:szCs w:val="22"/>
        </w:rPr>
        <w:t xml:space="preserve">ČSVTS </w:t>
      </w:r>
      <w:r w:rsidRPr="009B3A1E">
        <w:rPr>
          <w:rFonts w:ascii="Arial" w:hAnsi="Arial" w:cs="Arial"/>
          <w:sz w:val="22"/>
          <w:szCs w:val="22"/>
        </w:rPr>
        <w:t xml:space="preserve">a zahrnuje organizační náležitosti, odbornou činnost a hospodaření. </w:t>
      </w:r>
    </w:p>
    <w:p w:rsidR="00A6023B" w:rsidRDefault="00A6023B" w:rsidP="00A6023B"/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2. Organizační náležitosti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Výbor </w:t>
      </w:r>
      <w:r w:rsidR="00BD11FD" w:rsidRPr="008F7D08">
        <w:rPr>
          <w:rFonts w:ascii="Arial" w:hAnsi="Arial" w:cs="Arial"/>
          <w:sz w:val="22"/>
          <w:szCs w:val="22"/>
        </w:rPr>
        <w:t>společnosti pracoval v roce 2018</w:t>
      </w:r>
      <w:r w:rsidRPr="008F7D08">
        <w:rPr>
          <w:rFonts w:ascii="Arial" w:hAnsi="Arial" w:cs="Arial"/>
          <w:sz w:val="22"/>
          <w:szCs w:val="22"/>
        </w:rPr>
        <w:t xml:space="preserve"> v tomto složení:</w:t>
      </w:r>
    </w:p>
    <w:p w:rsidR="00A6023B" w:rsidRPr="008F7D08" w:rsidRDefault="00BD11FD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Prof. Ing. Jana Dostálová,</w:t>
      </w:r>
      <w:r w:rsidR="00F03D87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CSc</w:t>
      </w:r>
      <w:r w:rsidR="0033642D">
        <w:rPr>
          <w:rFonts w:ascii="Arial" w:hAnsi="Arial" w:cs="Arial"/>
          <w:sz w:val="22"/>
          <w:szCs w:val="22"/>
        </w:rPr>
        <w:t>.</w:t>
      </w:r>
      <w:r w:rsidRPr="008F7D08">
        <w:rPr>
          <w:rFonts w:ascii="Arial" w:hAnsi="Arial" w:cs="Arial"/>
          <w:sz w:val="22"/>
          <w:szCs w:val="22"/>
        </w:rPr>
        <w:t>, předsedkyně</w:t>
      </w:r>
      <w:r w:rsidR="00A6023B" w:rsidRPr="008F7D08">
        <w:rPr>
          <w:rFonts w:ascii="Arial" w:hAnsi="Arial" w:cs="Arial"/>
          <w:sz w:val="22"/>
          <w:szCs w:val="22"/>
        </w:rPr>
        <w:t xml:space="preserve"> ČPS</w:t>
      </w:r>
    </w:p>
    <w:p w:rsidR="00A6023B" w:rsidRPr="008F7D08" w:rsidRDefault="00486F77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Ing.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Ctibor</w:t>
      </w:r>
      <w:r w:rsidR="00783C00" w:rsidRPr="008F7D08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 xml:space="preserve">Perlín, CSc., </w:t>
      </w:r>
      <w:r w:rsidR="00A6023B" w:rsidRPr="008F7D08">
        <w:rPr>
          <w:rFonts w:ascii="Arial" w:hAnsi="Arial" w:cs="Arial"/>
          <w:sz w:val="22"/>
          <w:szCs w:val="22"/>
        </w:rPr>
        <w:t>Ing. Inka Laudová, JUDr. Ing.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A6023B" w:rsidRPr="008F7D08">
        <w:rPr>
          <w:rFonts w:ascii="Arial" w:hAnsi="Arial" w:cs="Arial"/>
          <w:sz w:val="22"/>
          <w:szCs w:val="22"/>
        </w:rPr>
        <w:t>Josef Mezera, CSc.,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BD11FD" w:rsidRPr="008F7D08">
        <w:rPr>
          <w:rFonts w:ascii="Arial" w:hAnsi="Arial" w:cs="Arial"/>
          <w:sz w:val="22"/>
          <w:szCs w:val="22"/>
        </w:rPr>
        <w:t>Ing.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="00BD11FD" w:rsidRPr="008F7D08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Celba</w:t>
      </w:r>
      <w:proofErr w:type="spellEnd"/>
      <w:r w:rsidR="00BD11FD" w:rsidRPr="008F7D08">
        <w:rPr>
          <w:rFonts w:ascii="Arial" w:hAnsi="Arial" w:cs="Arial"/>
          <w:sz w:val="22"/>
          <w:szCs w:val="22"/>
        </w:rPr>
        <w:t>, CSc.</w:t>
      </w:r>
      <w:r w:rsidR="00A6023B" w:rsidRPr="008F7D08">
        <w:rPr>
          <w:rFonts w:ascii="Arial" w:hAnsi="Arial" w:cs="Arial"/>
          <w:sz w:val="22"/>
          <w:szCs w:val="22"/>
        </w:rPr>
        <w:t xml:space="preserve"> </w:t>
      </w:r>
    </w:p>
    <w:p w:rsidR="00783C00" w:rsidRPr="008F7D08" w:rsidRDefault="00783C00" w:rsidP="00A6023B">
      <w:pPr>
        <w:rPr>
          <w:rFonts w:ascii="Arial" w:hAnsi="Arial" w:cs="Arial"/>
          <w:sz w:val="22"/>
          <w:szCs w:val="22"/>
        </w:rPr>
      </w:pPr>
    </w:p>
    <w:p w:rsidR="008F7D08" w:rsidRPr="008F7D08" w:rsidRDefault="00783C00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Členská schůze České potravinářské společnosti se konala 27.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3.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2018, výbo</w:t>
      </w:r>
      <w:r w:rsidR="0033642D">
        <w:rPr>
          <w:rFonts w:ascii="Arial" w:hAnsi="Arial" w:cs="Arial"/>
          <w:sz w:val="22"/>
          <w:szCs w:val="22"/>
        </w:rPr>
        <w:t xml:space="preserve">r </w:t>
      </w:r>
      <w:r w:rsidRPr="008F7D08">
        <w:rPr>
          <w:rFonts w:ascii="Arial" w:hAnsi="Arial" w:cs="Arial"/>
          <w:sz w:val="22"/>
          <w:szCs w:val="22"/>
        </w:rPr>
        <w:t>ČPS se v roce 2018 sešel 4x.</w:t>
      </w:r>
      <w:r w:rsidR="00407D7C" w:rsidRPr="008F7D08">
        <w:rPr>
          <w:rFonts w:ascii="Arial" w:hAnsi="Arial" w:cs="Arial"/>
          <w:sz w:val="22"/>
          <w:szCs w:val="22"/>
        </w:rPr>
        <w:t xml:space="preserve"> </w:t>
      </w:r>
    </w:p>
    <w:p w:rsidR="00783C00" w:rsidRPr="008F7D08" w:rsidRDefault="00407D7C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Předsedkyně ČPS se zúč</w:t>
      </w:r>
      <w:r w:rsidR="0033642D">
        <w:rPr>
          <w:rFonts w:ascii="Arial" w:hAnsi="Arial" w:cs="Arial"/>
          <w:sz w:val="22"/>
          <w:szCs w:val="22"/>
        </w:rPr>
        <w:t>astnila konání Valné hromady ČS</w:t>
      </w:r>
      <w:r w:rsidRPr="008F7D08">
        <w:rPr>
          <w:rFonts w:ascii="Arial" w:hAnsi="Arial" w:cs="Arial"/>
          <w:sz w:val="22"/>
          <w:szCs w:val="22"/>
        </w:rPr>
        <w:t xml:space="preserve">VTS v dubnu a v listopadu 2018, zástupce ČPS se zúčastnil oslav </w:t>
      </w:r>
      <w:r w:rsidR="0033642D">
        <w:rPr>
          <w:rFonts w:ascii="Arial" w:hAnsi="Arial" w:cs="Arial"/>
          <w:sz w:val="22"/>
          <w:szCs w:val="22"/>
        </w:rPr>
        <w:t>ČSVTS k</w:t>
      </w:r>
      <w:r w:rsidR="008F7D08" w:rsidRPr="008F7D08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100.</w:t>
      </w:r>
      <w:r w:rsidR="0033642D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výročí</w:t>
      </w:r>
      <w:r w:rsidR="008F7D08" w:rsidRPr="008F7D08">
        <w:rPr>
          <w:rFonts w:ascii="Arial" w:hAnsi="Arial" w:cs="Arial"/>
          <w:sz w:val="22"/>
          <w:szCs w:val="22"/>
        </w:rPr>
        <w:t xml:space="preserve"> založení ČR </w:t>
      </w:r>
      <w:r w:rsidRPr="008F7D08">
        <w:rPr>
          <w:rFonts w:ascii="Arial" w:hAnsi="Arial" w:cs="Arial"/>
          <w:sz w:val="22"/>
          <w:szCs w:val="22"/>
        </w:rPr>
        <w:t>na Univerzitě Palackého v Olomouci dne 20. 10. 2018,</w:t>
      </w:r>
    </w:p>
    <w:p w:rsidR="008F7D08" w:rsidRDefault="008F7D08" w:rsidP="008F7D08">
      <w:pPr>
        <w:jc w:val="both"/>
        <w:rPr>
          <w:rFonts w:ascii="Arial" w:hAnsi="Arial" w:cs="Arial"/>
          <w:sz w:val="22"/>
          <w:szCs w:val="22"/>
        </w:rPr>
      </w:pPr>
    </w:p>
    <w:p w:rsidR="00A6023B" w:rsidRPr="008F7D08" w:rsidRDefault="00A6023B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Odbornou skupinu pro nové směry v potravinářském průmyslu ČPS vede </w:t>
      </w:r>
      <w:r w:rsidR="00783C00" w:rsidRPr="008F7D08">
        <w:rPr>
          <w:rFonts w:ascii="Arial" w:hAnsi="Arial" w:cs="Arial"/>
          <w:sz w:val="22"/>
          <w:szCs w:val="22"/>
        </w:rPr>
        <w:t>I</w:t>
      </w:r>
      <w:r w:rsidRPr="008F7D08">
        <w:rPr>
          <w:rFonts w:ascii="Arial" w:hAnsi="Arial" w:cs="Arial"/>
          <w:sz w:val="22"/>
          <w:szCs w:val="22"/>
        </w:rPr>
        <w:t xml:space="preserve">ng. Ilona </w:t>
      </w:r>
      <w:proofErr w:type="spellStart"/>
      <w:r w:rsidRPr="008F7D08">
        <w:rPr>
          <w:rFonts w:ascii="Arial" w:hAnsi="Arial" w:cs="Arial"/>
          <w:sz w:val="22"/>
          <w:szCs w:val="22"/>
        </w:rPr>
        <w:t>Mrhálková</w:t>
      </w:r>
      <w:proofErr w:type="spellEnd"/>
      <w:r w:rsidRPr="008F7D08">
        <w:rPr>
          <w:rFonts w:ascii="Arial" w:hAnsi="Arial" w:cs="Arial"/>
          <w:sz w:val="22"/>
          <w:szCs w:val="22"/>
        </w:rPr>
        <w:t>.</w:t>
      </w:r>
      <w:r w:rsidR="00783C00" w:rsidRPr="008F7D08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>Pro</w:t>
      </w:r>
      <w:r w:rsidR="00322BED">
        <w:rPr>
          <w:rFonts w:ascii="Arial" w:hAnsi="Arial" w:cs="Arial"/>
          <w:sz w:val="22"/>
          <w:szCs w:val="22"/>
        </w:rPr>
        <w:t xml:space="preserve">gramová komise ČPS se schází k </w:t>
      </w:r>
      <w:r w:rsidRPr="008F7D08">
        <w:rPr>
          <w:rFonts w:ascii="Arial" w:hAnsi="Arial" w:cs="Arial"/>
          <w:sz w:val="22"/>
          <w:szCs w:val="22"/>
        </w:rPr>
        <w:t>projednání návrhů témat</w:t>
      </w:r>
      <w:r w:rsidR="00322BED">
        <w:rPr>
          <w:rFonts w:ascii="Arial" w:hAnsi="Arial" w:cs="Arial"/>
          <w:sz w:val="22"/>
          <w:szCs w:val="22"/>
        </w:rPr>
        <w:t xml:space="preserve"> seminářů a přednášejících pro P</w:t>
      </w:r>
      <w:r w:rsidRPr="008F7D08">
        <w:rPr>
          <w:rFonts w:ascii="Arial" w:hAnsi="Arial" w:cs="Arial"/>
          <w:sz w:val="22"/>
          <w:szCs w:val="22"/>
        </w:rPr>
        <w:t>otravinářské úterky na nejbližší období jednou ročně</w:t>
      </w:r>
      <w:r w:rsidR="00783C00" w:rsidRPr="008F7D08">
        <w:rPr>
          <w:rFonts w:ascii="Arial" w:hAnsi="Arial" w:cs="Arial"/>
          <w:sz w:val="22"/>
          <w:szCs w:val="22"/>
        </w:rPr>
        <w:t xml:space="preserve"> (v tomto roce 9.</w:t>
      </w:r>
      <w:r w:rsidR="00322BED">
        <w:rPr>
          <w:rFonts w:ascii="Arial" w:hAnsi="Arial" w:cs="Arial"/>
          <w:sz w:val="22"/>
          <w:szCs w:val="22"/>
        </w:rPr>
        <w:t xml:space="preserve"> </w:t>
      </w:r>
      <w:r w:rsidR="00783C00" w:rsidRPr="008F7D08">
        <w:rPr>
          <w:rFonts w:ascii="Arial" w:hAnsi="Arial" w:cs="Arial"/>
          <w:sz w:val="22"/>
          <w:szCs w:val="22"/>
        </w:rPr>
        <w:t>4)</w:t>
      </w:r>
      <w:r w:rsidR="00322BED">
        <w:rPr>
          <w:rFonts w:ascii="Arial" w:hAnsi="Arial" w:cs="Arial"/>
          <w:sz w:val="22"/>
          <w:szCs w:val="22"/>
        </w:rPr>
        <w:t>,</w:t>
      </w:r>
      <w:r w:rsidR="00783C00" w:rsidRPr="008F7D08">
        <w:rPr>
          <w:rFonts w:ascii="Arial" w:hAnsi="Arial" w:cs="Arial"/>
          <w:sz w:val="22"/>
          <w:szCs w:val="22"/>
        </w:rPr>
        <w:t xml:space="preserve"> případně </w:t>
      </w:r>
      <w:r w:rsidRPr="008F7D08">
        <w:rPr>
          <w:rFonts w:ascii="Arial" w:hAnsi="Arial" w:cs="Arial"/>
          <w:sz w:val="22"/>
          <w:szCs w:val="22"/>
        </w:rPr>
        <w:t>se program řeší elektronickou diskusí.</w:t>
      </w:r>
    </w:p>
    <w:p w:rsidR="00A6023B" w:rsidRPr="008F7D08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:rsidR="00A6023B" w:rsidRPr="008F7D08" w:rsidRDefault="00A6023B" w:rsidP="00A6023B">
      <w:pPr>
        <w:jc w:val="both"/>
        <w:rPr>
          <w:rFonts w:ascii="Arial" w:hAnsi="Arial" w:cs="Arial"/>
          <w:i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Členové výboru ČPS pů</w:t>
      </w:r>
      <w:r w:rsidR="00322BED">
        <w:rPr>
          <w:rFonts w:ascii="Arial" w:hAnsi="Arial" w:cs="Arial"/>
          <w:sz w:val="22"/>
          <w:szCs w:val="22"/>
        </w:rPr>
        <w:t>sobí ve vrcholových orgánech ČS</w:t>
      </w:r>
      <w:r w:rsidRPr="008F7D08">
        <w:rPr>
          <w:rFonts w:ascii="Arial" w:hAnsi="Arial" w:cs="Arial"/>
          <w:sz w:val="22"/>
          <w:szCs w:val="22"/>
        </w:rPr>
        <w:t>VTS a to v dozorčí radě, v eko</w:t>
      </w:r>
      <w:r w:rsidR="00322BED">
        <w:rPr>
          <w:rFonts w:ascii="Arial" w:hAnsi="Arial" w:cs="Arial"/>
          <w:sz w:val="22"/>
          <w:szCs w:val="22"/>
        </w:rPr>
        <w:t>nomické komisi předsednictva ČS</w:t>
      </w:r>
      <w:r w:rsidRPr="008F7D08">
        <w:rPr>
          <w:rFonts w:ascii="Arial" w:hAnsi="Arial" w:cs="Arial"/>
          <w:sz w:val="22"/>
          <w:szCs w:val="22"/>
        </w:rPr>
        <w:t>VTS a v komisi pro</w:t>
      </w:r>
      <w:r w:rsidR="00322BED">
        <w:rPr>
          <w:rFonts w:ascii="Arial" w:hAnsi="Arial" w:cs="Arial"/>
          <w:sz w:val="22"/>
          <w:szCs w:val="22"/>
        </w:rPr>
        <w:t xml:space="preserve"> úpravu základních dokumentů ČS</w:t>
      </w:r>
      <w:r w:rsidRPr="008F7D08">
        <w:rPr>
          <w:rFonts w:ascii="Arial" w:hAnsi="Arial" w:cs="Arial"/>
          <w:sz w:val="22"/>
          <w:szCs w:val="22"/>
        </w:rPr>
        <w:t>VTS.</w:t>
      </w:r>
    </w:p>
    <w:p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</w:p>
    <w:p w:rsidR="00A6023B" w:rsidRPr="008F7D08" w:rsidRDefault="00A6023B" w:rsidP="00A602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3. Odborné činnosti</w:t>
      </w:r>
    </w:p>
    <w:p w:rsidR="00A6023B" w:rsidRDefault="00A6023B" w:rsidP="00A6023B">
      <w:pPr>
        <w:rPr>
          <w:b/>
          <w:bCs/>
          <w:u w:val="single"/>
        </w:rPr>
      </w:pP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b/>
          <w:sz w:val="22"/>
          <w:szCs w:val="22"/>
        </w:rPr>
        <w:t>3.1</w:t>
      </w:r>
      <w:r w:rsidRPr="007A4089">
        <w:rPr>
          <w:rFonts w:ascii="Arial" w:hAnsi="Arial" w:cs="Arial"/>
          <w:sz w:val="22"/>
          <w:szCs w:val="22"/>
        </w:rPr>
        <w:t xml:space="preserve"> Akce pořádané Odbornou skupinou pro nové směry v potravinářském průmyslu ČPS</w:t>
      </w:r>
    </w:p>
    <w:p w:rsidR="00A6023B" w:rsidRPr="007A4089" w:rsidRDefault="00A6023B" w:rsidP="00A6023B">
      <w:pPr>
        <w:rPr>
          <w:rFonts w:ascii="Arial" w:hAnsi="Arial" w:cs="Arial"/>
          <w:b/>
          <w:sz w:val="22"/>
          <w:szCs w:val="22"/>
        </w:rPr>
      </w:pPr>
      <w:r w:rsidRPr="007A4089">
        <w:rPr>
          <w:rFonts w:ascii="Arial" w:hAnsi="Arial" w:cs="Arial"/>
          <w:b/>
          <w:sz w:val="22"/>
          <w:szCs w:val="22"/>
        </w:rPr>
        <w:t>„ Potravinářské úterky“</w:t>
      </w:r>
    </w:p>
    <w:p w:rsidR="00A6023B" w:rsidRPr="007A4089" w:rsidRDefault="00A6023B" w:rsidP="00A6023B"/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>: 30.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1.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2018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ná</w:t>
      </w:r>
      <w:r w:rsidR="00BD11FD" w:rsidRPr="007A4089">
        <w:rPr>
          <w:rFonts w:ascii="Arial" w:hAnsi="Arial" w:cs="Arial"/>
          <w:sz w:val="22"/>
          <w:szCs w:val="22"/>
        </w:rPr>
        <w:t>zev: České cechovní normy, co nabízejí spotřebitelům a výrobcům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r w:rsidR="00BD11FD" w:rsidRPr="007A4089">
        <w:rPr>
          <w:rFonts w:ascii="Arial" w:hAnsi="Arial" w:cs="Arial"/>
          <w:sz w:val="22"/>
          <w:szCs w:val="22"/>
        </w:rPr>
        <w:t>Ing.</w:t>
      </w:r>
      <w:r w:rsidR="00322BED"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 xml:space="preserve">Dana </w:t>
      </w:r>
      <w:proofErr w:type="spellStart"/>
      <w:r w:rsidR="00BD11FD" w:rsidRPr="007A4089">
        <w:rPr>
          <w:rFonts w:ascii="Arial" w:hAnsi="Arial" w:cs="Arial"/>
          <w:sz w:val="22"/>
          <w:szCs w:val="22"/>
        </w:rPr>
        <w:t>Gabrovská</w:t>
      </w:r>
      <w:proofErr w:type="spellEnd"/>
      <w:r w:rsidR="00BD11FD" w:rsidRPr="007A4089">
        <w:rPr>
          <w:rFonts w:ascii="Arial" w:hAnsi="Arial" w:cs="Arial"/>
          <w:sz w:val="22"/>
          <w:szCs w:val="22"/>
        </w:rPr>
        <w:t>, Ph.D., Potravinářská komora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                     </w:t>
      </w:r>
    </w:p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>: 27.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2018</w:t>
      </w:r>
    </w:p>
    <w:p w:rsidR="00A6023B" w:rsidRPr="007A4089" w:rsidRDefault="00A6023B" w:rsidP="00BD11FD">
      <w:pPr>
        <w:ind w:left="708" w:hanging="708"/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název: </w:t>
      </w:r>
      <w:r w:rsidR="00BD11FD" w:rsidRPr="007A4089">
        <w:rPr>
          <w:rFonts w:ascii="Arial" w:hAnsi="Arial" w:cs="Arial"/>
          <w:sz w:val="22"/>
          <w:szCs w:val="22"/>
        </w:rPr>
        <w:t>Výkonnost potravinářského sek</w:t>
      </w:r>
      <w:r w:rsidR="00322BED" w:rsidRPr="007A4089">
        <w:rPr>
          <w:rFonts w:ascii="Arial" w:hAnsi="Arial" w:cs="Arial"/>
          <w:sz w:val="22"/>
          <w:szCs w:val="22"/>
        </w:rPr>
        <w:t>t</w:t>
      </w:r>
      <w:r w:rsidR="00BD11FD" w:rsidRPr="007A4089">
        <w:rPr>
          <w:rFonts w:ascii="Arial" w:hAnsi="Arial" w:cs="Arial"/>
          <w:sz w:val="22"/>
          <w:szCs w:val="22"/>
        </w:rPr>
        <w:t>oru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r w:rsidR="00BD11FD" w:rsidRPr="007A4089">
        <w:rPr>
          <w:rFonts w:ascii="Arial" w:hAnsi="Arial" w:cs="Arial"/>
          <w:sz w:val="22"/>
          <w:szCs w:val="22"/>
        </w:rPr>
        <w:t>JUDr.</w:t>
      </w:r>
      <w:r w:rsidR="00322BED" w:rsidRPr="007A4089">
        <w:rPr>
          <w:rFonts w:ascii="Arial" w:hAnsi="Arial" w:cs="Arial"/>
          <w:sz w:val="22"/>
          <w:szCs w:val="22"/>
        </w:rPr>
        <w:t xml:space="preserve"> Ing. </w:t>
      </w:r>
      <w:r w:rsidR="00BD11FD" w:rsidRPr="007A4089">
        <w:rPr>
          <w:rFonts w:ascii="Arial" w:hAnsi="Arial" w:cs="Arial"/>
          <w:sz w:val="22"/>
          <w:szCs w:val="22"/>
        </w:rPr>
        <w:t>Josef Mezera, CSc., Ing.</w:t>
      </w:r>
      <w:r w:rsidR="00322BED" w:rsidRPr="007A4089">
        <w:rPr>
          <w:rFonts w:ascii="Arial" w:hAnsi="Arial" w:cs="Arial"/>
          <w:sz w:val="22"/>
          <w:szCs w:val="22"/>
        </w:rPr>
        <w:t xml:space="preserve"> Zden</w:t>
      </w:r>
      <w:r w:rsidR="00BD11FD" w:rsidRPr="007A4089">
        <w:rPr>
          <w:rFonts w:ascii="Arial" w:hAnsi="Arial" w:cs="Arial"/>
          <w:sz w:val="22"/>
          <w:szCs w:val="22"/>
        </w:rPr>
        <w:t xml:space="preserve">ka </w:t>
      </w:r>
      <w:proofErr w:type="spellStart"/>
      <w:r w:rsidR="00BD11FD" w:rsidRPr="007A4089">
        <w:rPr>
          <w:rFonts w:ascii="Arial" w:hAnsi="Arial" w:cs="Arial"/>
          <w:sz w:val="22"/>
          <w:szCs w:val="22"/>
        </w:rPr>
        <w:t>Náglová</w:t>
      </w:r>
      <w:proofErr w:type="spellEnd"/>
      <w:r w:rsidR="00BD11FD" w:rsidRPr="007A4089">
        <w:rPr>
          <w:rFonts w:ascii="Arial" w:hAnsi="Arial" w:cs="Arial"/>
          <w:sz w:val="22"/>
          <w:szCs w:val="22"/>
        </w:rPr>
        <w:t>, Ph.D., ÚZEI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                      </w:t>
      </w:r>
    </w:p>
    <w:p w:rsidR="00A6023B" w:rsidRPr="007A4089" w:rsidRDefault="00322BED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>: 27.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3.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2018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název: </w:t>
      </w:r>
      <w:r w:rsidR="00BD11FD" w:rsidRPr="007A4089">
        <w:rPr>
          <w:rFonts w:ascii="Arial" w:hAnsi="Arial" w:cs="Arial"/>
          <w:sz w:val="22"/>
          <w:szCs w:val="22"/>
        </w:rPr>
        <w:t>Změny živin při tepelné úpravě potravin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r w:rsidR="00BD11FD" w:rsidRPr="007A4089">
        <w:rPr>
          <w:rFonts w:ascii="Arial" w:hAnsi="Arial" w:cs="Arial"/>
          <w:sz w:val="22"/>
          <w:szCs w:val="22"/>
        </w:rPr>
        <w:t>Prof.</w:t>
      </w:r>
      <w:r w:rsidR="00322BED"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Ing.</w:t>
      </w:r>
      <w:r w:rsidR="00322BED" w:rsidRPr="007A4089">
        <w:rPr>
          <w:rFonts w:ascii="Arial" w:hAnsi="Arial" w:cs="Arial"/>
          <w:sz w:val="22"/>
          <w:szCs w:val="22"/>
        </w:rPr>
        <w:t xml:space="preserve"> Jana Dostálová, </w:t>
      </w:r>
      <w:r w:rsidR="00BD11FD" w:rsidRPr="007A4089">
        <w:rPr>
          <w:rFonts w:ascii="Arial" w:hAnsi="Arial" w:cs="Arial"/>
          <w:sz w:val="22"/>
          <w:szCs w:val="22"/>
        </w:rPr>
        <w:t>CSc., VŠCHT</w:t>
      </w:r>
    </w:p>
    <w:p w:rsidR="00A6023B" w:rsidRPr="007A4089" w:rsidRDefault="00A6023B" w:rsidP="00A6023B">
      <w:pPr>
        <w:tabs>
          <w:tab w:val="left" w:pos="3840"/>
        </w:tabs>
        <w:rPr>
          <w:rFonts w:ascii="Arial" w:hAnsi="Arial" w:cs="Arial"/>
          <w:sz w:val="22"/>
          <w:szCs w:val="22"/>
        </w:rPr>
      </w:pPr>
    </w:p>
    <w:p w:rsidR="00A6023B" w:rsidRPr="007A4089" w:rsidRDefault="00322BED" w:rsidP="00A6023B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BD11FD" w:rsidRPr="007A4089">
        <w:rPr>
          <w:rFonts w:ascii="Arial" w:hAnsi="Arial" w:cs="Arial"/>
          <w:sz w:val="22"/>
          <w:szCs w:val="22"/>
        </w:rPr>
        <w:t>: 24.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4.</w:t>
      </w:r>
      <w:r w:rsidR="004B4142"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2018</w:t>
      </w:r>
      <w:r w:rsidR="00A6023B" w:rsidRPr="007A4089">
        <w:rPr>
          <w:rFonts w:ascii="Arial" w:hAnsi="Arial" w:cs="Arial"/>
          <w:sz w:val="22"/>
          <w:szCs w:val="22"/>
        </w:rPr>
        <w:tab/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název: </w:t>
      </w:r>
      <w:r w:rsidR="00BD11FD" w:rsidRPr="007A4089">
        <w:rPr>
          <w:rFonts w:ascii="Arial" w:hAnsi="Arial" w:cs="Arial"/>
          <w:sz w:val="22"/>
          <w:szCs w:val="22"/>
        </w:rPr>
        <w:t>Současný stav českého ovocnářství</w:t>
      </w:r>
    </w:p>
    <w:p w:rsidR="00A6023B" w:rsidRPr="007A4089" w:rsidRDefault="00A6023B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 xml:space="preserve">přednášející: </w:t>
      </w:r>
      <w:r w:rsidR="00BD11FD" w:rsidRPr="007A4089">
        <w:rPr>
          <w:rFonts w:ascii="Arial" w:hAnsi="Arial" w:cs="Arial"/>
          <w:sz w:val="22"/>
          <w:szCs w:val="22"/>
        </w:rPr>
        <w:t>Ing.</w:t>
      </w:r>
      <w:r w:rsidR="004B4142" w:rsidRPr="007A4089">
        <w:rPr>
          <w:rFonts w:ascii="Arial" w:hAnsi="Arial" w:cs="Arial"/>
          <w:sz w:val="22"/>
          <w:szCs w:val="22"/>
        </w:rPr>
        <w:t xml:space="preserve"> </w:t>
      </w:r>
      <w:r w:rsidR="00BD11FD" w:rsidRPr="007A4089">
        <w:rPr>
          <w:rFonts w:ascii="Arial" w:hAnsi="Arial" w:cs="Arial"/>
          <w:sz w:val="22"/>
          <w:szCs w:val="22"/>
        </w:rPr>
        <w:t>Martin Ludvík, Ovocnářská unie ČR</w:t>
      </w:r>
    </w:p>
    <w:p w:rsidR="00BD11FD" w:rsidRPr="007A4089" w:rsidRDefault="00BD11FD" w:rsidP="00A6023B">
      <w:pPr>
        <w:rPr>
          <w:rFonts w:ascii="Arial" w:hAnsi="Arial" w:cs="Arial"/>
          <w:sz w:val="22"/>
          <w:szCs w:val="22"/>
        </w:rPr>
      </w:pPr>
    </w:p>
    <w:p w:rsidR="00A6023B" w:rsidRPr="007A4089" w:rsidRDefault="004B4142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datum konání</w:t>
      </w:r>
      <w:r w:rsidR="00AE6B9C" w:rsidRPr="007A4089">
        <w:rPr>
          <w:rFonts w:ascii="Arial" w:hAnsi="Arial" w:cs="Arial"/>
          <w:sz w:val="22"/>
          <w:szCs w:val="22"/>
        </w:rPr>
        <w:t>: 29.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AE6B9C" w:rsidRPr="007A4089">
        <w:rPr>
          <w:rFonts w:ascii="Arial" w:hAnsi="Arial" w:cs="Arial"/>
          <w:sz w:val="22"/>
          <w:szCs w:val="22"/>
        </w:rPr>
        <w:t>5.</w:t>
      </w:r>
      <w:r w:rsidRPr="007A4089">
        <w:rPr>
          <w:rFonts w:ascii="Arial" w:hAnsi="Arial" w:cs="Arial"/>
          <w:sz w:val="22"/>
          <w:szCs w:val="22"/>
        </w:rPr>
        <w:t xml:space="preserve"> </w:t>
      </w:r>
      <w:r w:rsidR="00AE6B9C" w:rsidRPr="007A4089">
        <w:rPr>
          <w:rFonts w:ascii="Arial" w:hAnsi="Arial" w:cs="Arial"/>
          <w:sz w:val="22"/>
          <w:szCs w:val="22"/>
        </w:rPr>
        <w:t>2018</w:t>
      </w:r>
    </w:p>
    <w:p w:rsidR="00A6023B" w:rsidRPr="007A4089" w:rsidRDefault="004B4142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název</w:t>
      </w:r>
      <w:r w:rsidR="00A6023B" w:rsidRPr="007A4089">
        <w:rPr>
          <w:rFonts w:ascii="Arial" w:hAnsi="Arial" w:cs="Arial"/>
          <w:sz w:val="22"/>
          <w:szCs w:val="22"/>
        </w:rPr>
        <w:t xml:space="preserve">: </w:t>
      </w:r>
      <w:r w:rsidR="00AE6B9C" w:rsidRPr="007A4089">
        <w:rPr>
          <w:rFonts w:ascii="Arial" w:hAnsi="Arial" w:cs="Arial"/>
          <w:sz w:val="22"/>
          <w:szCs w:val="22"/>
        </w:rPr>
        <w:t>Zkušenosti a výsledky veterinárního hygienického dozoru</w:t>
      </w:r>
    </w:p>
    <w:p w:rsidR="00A6023B" w:rsidRPr="007A4089" w:rsidRDefault="00AE6B9C" w:rsidP="00A6023B">
      <w:pPr>
        <w:rPr>
          <w:rFonts w:ascii="Arial" w:hAnsi="Arial" w:cs="Arial"/>
          <w:sz w:val="22"/>
          <w:szCs w:val="22"/>
        </w:rPr>
      </w:pPr>
      <w:r w:rsidRPr="007A4089">
        <w:rPr>
          <w:rFonts w:ascii="Arial" w:hAnsi="Arial" w:cs="Arial"/>
          <w:sz w:val="22"/>
          <w:szCs w:val="22"/>
        </w:rPr>
        <w:t>přednášející: Doc. MV</w:t>
      </w:r>
      <w:r w:rsidR="00A6023B" w:rsidRPr="007A4089">
        <w:rPr>
          <w:rFonts w:ascii="Arial" w:hAnsi="Arial" w:cs="Arial"/>
          <w:sz w:val="22"/>
          <w:szCs w:val="22"/>
        </w:rPr>
        <w:t>Dr.</w:t>
      </w:r>
      <w:r w:rsidR="004B4142" w:rsidRPr="007A4089">
        <w:rPr>
          <w:rFonts w:ascii="Arial" w:hAnsi="Arial" w:cs="Arial"/>
          <w:sz w:val="22"/>
          <w:szCs w:val="22"/>
        </w:rPr>
        <w:t xml:space="preserve"> </w:t>
      </w:r>
      <w:r w:rsidRPr="007A4089">
        <w:rPr>
          <w:rFonts w:ascii="Arial" w:hAnsi="Arial" w:cs="Arial"/>
          <w:sz w:val="22"/>
          <w:szCs w:val="22"/>
        </w:rPr>
        <w:t xml:space="preserve">Antonín Kozák, Ph.D., </w:t>
      </w:r>
      <w:proofErr w:type="spellStart"/>
      <w:r w:rsidRPr="007A4089">
        <w:rPr>
          <w:rFonts w:ascii="Arial" w:hAnsi="Arial" w:cs="Arial"/>
          <w:sz w:val="22"/>
          <w:szCs w:val="22"/>
        </w:rPr>
        <w:t>MěVS</w:t>
      </w:r>
      <w:proofErr w:type="spellEnd"/>
      <w:r w:rsidRPr="007A4089">
        <w:rPr>
          <w:rFonts w:ascii="Arial" w:hAnsi="Arial" w:cs="Arial"/>
          <w:sz w:val="22"/>
          <w:szCs w:val="22"/>
        </w:rPr>
        <w:t xml:space="preserve"> Praha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6A75BC" w:rsidRDefault="006A75BC" w:rsidP="00A6023B">
      <w:pPr>
        <w:rPr>
          <w:rFonts w:ascii="Arial" w:hAnsi="Arial" w:cs="Arial"/>
          <w:sz w:val="22"/>
          <w:szCs w:val="22"/>
        </w:rPr>
      </w:pP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AE6B9C">
        <w:rPr>
          <w:rFonts w:ascii="Arial" w:hAnsi="Arial" w:cs="Arial"/>
          <w:sz w:val="22"/>
          <w:szCs w:val="22"/>
        </w:rPr>
        <w:t>: 26.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2018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AE6B9C">
        <w:rPr>
          <w:rFonts w:ascii="Arial" w:hAnsi="Arial" w:cs="Arial"/>
          <w:sz w:val="22"/>
          <w:szCs w:val="22"/>
        </w:rPr>
        <w:t>Výsledky kontrolní činnosti SZPI za rok 2017</w:t>
      </w:r>
    </w:p>
    <w:p w:rsidR="00A6023B" w:rsidRDefault="00AE6B9C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přednášející: Ing.</w:t>
      </w:r>
      <w:r w:rsidR="004B4142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etr </w:t>
      </w:r>
      <w:proofErr w:type="spellStart"/>
      <w:r>
        <w:rPr>
          <w:rFonts w:ascii="Arial" w:hAnsi="Arial" w:cs="Arial"/>
          <w:sz w:val="22"/>
          <w:szCs w:val="22"/>
        </w:rPr>
        <w:t>Cuhra</w:t>
      </w:r>
      <w:proofErr w:type="spellEnd"/>
      <w:r>
        <w:rPr>
          <w:rFonts w:ascii="Arial" w:hAnsi="Arial" w:cs="Arial"/>
          <w:sz w:val="22"/>
          <w:szCs w:val="22"/>
        </w:rPr>
        <w:t>, ředitel SZPI Praha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</w:p>
    <w:p w:rsidR="00AE6B9C" w:rsidRDefault="00AE6B9C" w:rsidP="00A6023B">
      <w:pPr>
        <w:rPr>
          <w:rFonts w:ascii="Arial" w:hAnsi="Arial" w:cs="Arial"/>
          <w:sz w:val="22"/>
          <w:szCs w:val="22"/>
        </w:rPr>
      </w:pP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486F77">
        <w:rPr>
          <w:rFonts w:ascii="Arial" w:hAnsi="Arial" w:cs="Arial"/>
          <w:sz w:val="22"/>
          <w:szCs w:val="22"/>
        </w:rPr>
        <w:t>: 25.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2018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název: </w:t>
      </w:r>
      <w:r w:rsidR="00486F77">
        <w:rPr>
          <w:rFonts w:ascii="Arial" w:hAnsi="Arial" w:cs="Arial"/>
          <w:sz w:val="22"/>
          <w:szCs w:val="22"/>
        </w:rPr>
        <w:t>Automatizační strategie (ROADMAP) v potravinářských závodech</w:t>
      </w:r>
    </w:p>
    <w:p w:rsidR="00A6023B" w:rsidRDefault="00A6023B" w:rsidP="00A6023B">
      <w:r>
        <w:rPr>
          <w:rFonts w:ascii="Arial" w:hAnsi="Arial" w:cs="Arial"/>
          <w:sz w:val="22"/>
          <w:szCs w:val="22"/>
        </w:rPr>
        <w:t>přednášející:</w:t>
      </w:r>
      <w:r w:rsidR="004B4142"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Ing.</w:t>
      </w:r>
      <w:r w:rsidR="004B4142">
        <w:rPr>
          <w:rFonts w:ascii="Arial" w:hAnsi="Arial" w:cs="Arial"/>
          <w:sz w:val="22"/>
          <w:szCs w:val="22"/>
        </w:rPr>
        <w:t xml:space="preserve"> Milan Lysý, Nestlé</w:t>
      </w:r>
      <w:r w:rsidR="00486F77">
        <w:rPr>
          <w:rFonts w:ascii="Arial" w:hAnsi="Arial" w:cs="Arial"/>
          <w:sz w:val="22"/>
          <w:szCs w:val="22"/>
        </w:rPr>
        <w:t xml:space="preserve"> Česko</w:t>
      </w:r>
      <w:r>
        <w:t xml:space="preserve">                      </w:t>
      </w:r>
    </w:p>
    <w:p w:rsidR="00A6023B" w:rsidRDefault="00A6023B" w:rsidP="00A6023B"/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486F77">
        <w:rPr>
          <w:rFonts w:ascii="Arial" w:hAnsi="Arial" w:cs="Arial"/>
          <w:sz w:val="22"/>
          <w:szCs w:val="22"/>
        </w:rPr>
        <w:t>:  30.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2018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486F77">
        <w:rPr>
          <w:rFonts w:ascii="Arial" w:hAnsi="Arial" w:cs="Arial"/>
          <w:sz w:val="22"/>
          <w:szCs w:val="22"/>
        </w:rPr>
        <w:t>Ochrana zájmu spotřebitelů na trhu potravin, Svět čaje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přednášející: Ing.</w:t>
      </w:r>
      <w:r w:rsidR="004B4142"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Libor Dupal, SČS, Ing.</w:t>
      </w:r>
      <w:r w:rsidR="004B4142"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Lenka Brzoňová, JDE s.r.o.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</w:t>
      </w:r>
      <w:r w:rsidR="00AE6B9C">
        <w:rPr>
          <w:rFonts w:ascii="Arial" w:hAnsi="Arial" w:cs="Arial"/>
          <w:sz w:val="22"/>
          <w:szCs w:val="22"/>
        </w:rPr>
        <w:t>: 27.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AE6B9C">
        <w:rPr>
          <w:rFonts w:ascii="Arial" w:hAnsi="Arial" w:cs="Arial"/>
          <w:sz w:val="22"/>
          <w:szCs w:val="22"/>
        </w:rPr>
        <w:t>2018</w:t>
      </w:r>
    </w:p>
    <w:p w:rsidR="00A6023B" w:rsidRDefault="004B414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="00A6023B">
        <w:rPr>
          <w:rFonts w:ascii="Arial" w:hAnsi="Arial" w:cs="Arial"/>
          <w:sz w:val="22"/>
          <w:szCs w:val="22"/>
        </w:rPr>
        <w:t xml:space="preserve">: </w:t>
      </w:r>
      <w:r w:rsidR="00AE6B9C">
        <w:rPr>
          <w:rFonts w:ascii="Arial" w:hAnsi="Arial" w:cs="Arial"/>
          <w:sz w:val="22"/>
          <w:szCs w:val="22"/>
        </w:rPr>
        <w:t>Označování potravin – aktuální stav a novinky</w:t>
      </w:r>
    </w:p>
    <w:p w:rsidR="00AE6B9C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přednášející</w:t>
      </w:r>
      <w:r w:rsidR="00486F77">
        <w:rPr>
          <w:rFonts w:ascii="Arial" w:hAnsi="Arial" w:cs="Arial"/>
          <w:sz w:val="22"/>
          <w:szCs w:val="22"/>
        </w:rPr>
        <w:t>: Ing.</w:t>
      </w:r>
      <w:r w:rsidR="004B4142">
        <w:rPr>
          <w:rFonts w:ascii="Arial" w:hAnsi="Arial" w:cs="Arial"/>
          <w:sz w:val="22"/>
          <w:szCs w:val="22"/>
        </w:rPr>
        <w:t xml:space="preserve"> </w:t>
      </w:r>
      <w:r w:rsidR="00486F77">
        <w:rPr>
          <w:rFonts w:ascii="Arial" w:hAnsi="Arial" w:cs="Arial"/>
          <w:sz w:val="22"/>
          <w:szCs w:val="22"/>
        </w:rPr>
        <w:t>M</w:t>
      </w:r>
      <w:r w:rsidR="00AE6B9C">
        <w:rPr>
          <w:rFonts w:ascii="Arial" w:hAnsi="Arial" w:cs="Arial"/>
          <w:sz w:val="22"/>
          <w:szCs w:val="22"/>
        </w:rPr>
        <w:t xml:space="preserve">artin Štěpánek, Ph.D., </w:t>
      </w:r>
      <w:proofErr w:type="spellStart"/>
      <w:r w:rsidR="00AE6B9C">
        <w:rPr>
          <w:rFonts w:ascii="Arial" w:hAnsi="Arial" w:cs="Arial"/>
          <w:sz w:val="22"/>
          <w:szCs w:val="22"/>
        </w:rPr>
        <w:t>MZe</w:t>
      </w:r>
      <w:proofErr w:type="spellEnd"/>
    </w:p>
    <w:p w:rsidR="00AE6B9C" w:rsidRDefault="00AE6B9C" w:rsidP="00A6023B">
      <w:pPr>
        <w:rPr>
          <w:rFonts w:ascii="Arial" w:hAnsi="Arial" w:cs="Arial"/>
          <w:sz w:val="22"/>
          <w:szCs w:val="22"/>
        </w:rPr>
      </w:pP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ČPS spolupracovala při zajištění celostátního semináře ke Světovému dni výživy.</w:t>
      </w:r>
    </w:p>
    <w:p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</w:t>
      </w:r>
      <w:r w:rsidR="004B4142">
        <w:rPr>
          <w:rFonts w:ascii="Arial" w:hAnsi="Arial" w:cs="Arial"/>
          <w:sz w:val="22"/>
          <w:szCs w:val="22"/>
        </w:rPr>
        <w:t>ČPS</w:t>
      </w:r>
      <w:r>
        <w:rPr>
          <w:rFonts w:ascii="Arial" w:hAnsi="Arial" w:cs="Arial"/>
          <w:sz w:val="22"/>
          <w:szCs w:val="22"/>
        </w:rPr>
        <w:t xml:space="preserve"> aktivně spolupracují v mnoha dalších oblastech např. ve Společnosti pro výživu, v Česk</w:t>
      </w:r>
      <w:r w:rsidR="004B4142">
        <w:rPr>
          <w:rFonts w:ascii="Arial" w:hAnsi="Arial" w:cs="Arial"/>
          <w:sz w:val="22"/>
          <w:szCs w:val="22"/>
        </w:rPr>
        <w:t>é akademii zemědělských věd, Fóru zdravé výživy, v p</w:t>
      </w:r>
      <w:r>
        <w:rPr>
          <w:rFonts w:ascii="Arial" w:hAnsi="Arial" w:cs="Arial"/>
          <w:sz w:val="22"/>
          <w:szCs w:val="22"/>
        </w:rPr>
        <w:t>rogramu Vím co jím a další</w:t>
      </w:r>
      <w:r w:rsidR="00486F77">
        <w:rPr>
          <w:rFonts w:ascii="Arial" w:hAnsi="Arial" w:cs="Arial"/>
          <w:sz w:val="22"/>
          <w:szCs w:val="22"/>
        </w:rPr>
        <w:t>ch.</w:t>
      </w:r>
    </w:p>
    <w:p w:rsidR="00A6023B" w:rsidRDefault="00A6023B" w:rsidP="00A6023B"/>
    <w:p w:rsidR="00A6023B" w:rsidRPr="00AE29F9" w:rsidRDefault="00A6023B" w:rsidP="00AE29F9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b/>
        </w:rPr>
        <w:t>3.2 Ostatní činnost</w:t>
      </w:r>
    </w:p>
    <w:p w:rsidR="00A6023B" w:rsidRPr="005D11ED" w:rsidRDefault="00A6023B" w:rsidP="003B1B52">
      <w:pPr>
        <w:rPr>
          <w:rFonts w:ascii="Arial" w:hAnsi="Arial" w:cs="Arial"/>
          <w:sz w:val="22"/>
          <w:szCs w:val="22"/>
        </w:rPr>
      </w:pPr>
      <w:r w:rsidRPr="003D1E48">
        <w:rPr>
          <w:rFonts w:ascii="Arial" w:hAnsi="Arial" w:cs="Arial"/>
          <w:sz w:val="22"/>
          <w:szCs w:val="22"/>
        </w:rPr>
        <w:t xml:space="preserve">Přehled činnosti </w:t>
      </w:r>
      <w:r>
        <w:rPr>
          <w:rFonts w:ascii="Arial" w:hAnsi="Arial" w:cs="Arial"/>
          <w:sz w:val="22"/>
          <w:szCs w:val="22"/>
        </w:rPr>
        <w:t>Komise</w:t>
      </w:r>
      <w:r w:rsidRPr="003D1E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ČPS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 xml:space="preserve"> za rok 201</w:t>
      </w:r>
      <w:r w:rsidR="003B1B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 Komise byla </w:t>
      </w:r>
      <w:r w:rsidRPr="005D11ED">
        <w:rPr>
          <w:rFonts w:ascii="Arial" w:hAnsi="Arial" w:cs="Arial"/>
          <w:sz w:val="22"/>
          <w:szCs w:val="22"/>
        </w:rPr>
        <w:t>zřízena (</w:t>
      </w:r>
      <w:r w:rsidRPr="005D11ED">
        <w:rPr>
          <w:rFonts w:ascii="Arial" w:hAnsi="Arial" w:cs="Arial"/>
          <w:i/>
          <w:sz w:val="22"/>
          <w:szCs w:val="22"/>
        </w:rPr>
        <w:t>dle čl.</w:t>
      </w:r>
      <w:r w:rsidR="00AE29F9">
        <w:rPr>
          <w:rFonts w:ascii="Arial" w:hAnsi="Arial" w:cs="Arial"/>
          <w:i/>
          <w:sz w:val="22"/>
          <w:szCs w:val="22"/>
        </w:rPr>
        <w:t xml:space="preserve"> </w:t>
      </w:r>
      <w:r w:rsidRPr="005D11ED">
        <w:rPr>
          <w:rFonts w:ascii="Arial" w:hAnsi="Arial" w:cs="Arial"/>
          <w:i/>
          <w:sz w:val="22"/>
          <w:szCs w:val="22"/>
        </w:rPr>
        <w:t>VII, bod 6g Stanov ČPS)</w:t>
      </w:r>
      <w:r w:rsidRPr="005D11ED">
        <w:rPr>
          <w:rFonts w:ascii="Arial" w:hAnsi="Arial" w:cs="Arial"/>
          <w:sz w:val="22"/>
          <w:szCs w:val="22"/>
        </w:rPr>
        <w:t xml:space="preserve"> z původní pobočky </w:t>
      </w:r>
      <w:proofErr w:type="spellStart"/>
      <w:r w:rsidRPr="005D11ED"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6023B" w:rsidRDefault="00A6023B" w:rsidP="003B1B52">
      <w:pPr>
        <w:rPr>
          <w:rFonts w:ascii="Arial" w:hAnsi="Arial" w:cs="Arial"/>
          <w:sz w:val="22"/>
          <w:szCs w:val="22"/>
        </w:rPr>
      </w:pPr>
    </w:p>
    <w:p w:rsidR="003B1B52" w:rsidRPr="003B1B52" w:rsidRDefault="003B1B52" w:rsidP="003B1B52">
      <w:pPr>
        <w:rPr>
          <w:rFonts w:ascii="Arial" w:hAnsi="Arial" w:cs="Arial"/>
        </w:rPr>
      </w:pPr>
      <w:r w:rsidRPr="003B1B52">
        <w:rPr>
          <w:rFonts w:ascii="Arial" w:hAnsi="Arial" w:cs="Arial"/>
          <w:sz w:val="22"/>
          <w:szCs w:val="22"/>
        </w:rPr>
        <w:t>V roce 2018 se pobočka podílela zejména na aktivitách spojených s překladem technických norem a na spolupráci s Českou agenturou pro standardizaci (ČAS). V průběhu roku 2018 se členové pobočky podíleli na práci v Technické normalizační komisi pro potraviny (TNK 151). Vedle aktivit, spojených s prací v rámci TNK 151 se zástupci pobočky podíleli na tvorbě a překladech norem. V průběhu roku 2018 byly realizovány následující úkoly:</w:t>
      </w:r>
    </w:p>
    <w:p w:rsidR="003B1B52" w:rsidRPr="003B1B52" w:rsidRDefault="003B1B52" w:rsidP="003B1B52">
      <w:pPr>
        <w:ind w:left="708"/>
        <w:rPr>
          <w:rFonts w:ascii="Helvetica" w:hAnsi="Helvetica" w:cs="Helvetica"/>
          <w:color w:val="000000"/>
        </w:rPr>
      </w:pPr>
      <w:r w:rsidRPr="003B1B52">
        <w:rPr>
          <w:rFonts w:ascii="&amp;quot" w:hAnsi="&amp;quot" w:cs="Helvetica"/>
          <w:color w:val="1F497D"/>
          <w:sz w:val="22"/>
          <w:szCs w:val="22"/>
        </w:rPr>
        <w:t> </w:t>
      </w:r>
    </w:p>
    <w:p w:rsidR="003B1B52" w:rsidRPr="003B1B52" w:rsidRDefault="003B1B52" w:rsidP="003B1B52">
      <w:pPr>
        <w:jc w:val="both"/>
        <w:rPr>
          <w:rFonts w:ascii="Arial" w:hAnsi="Arial" w:cs="Arial"/>
        </w:rPr>
      </w:pPr>
      <w:r w:rsidRPr="003B1B52">
        <w:rPr>
          <w:rFonts w:ascii="Arial" w:hAnsi="Arial" w:cs="Arial"/>
          <w:sz w:val="22"/>
          <w:szCs w:val="22"/>
        </w:rPr>
        <w:t xml:space="preserve">Revize normy ČSN - Mikrobiologie potravinového řetězce – Příprava analytických vzorků, výchozí suspenze a desetinásobných ředění pro mikrobiologické zkoušení – Část: Specifické pokyny pro vzorky masa a masných výrobků  </w:t>
      </w:r>
    </w:p>
    <w:p w:rsidR="003B1B52" w:rsidRPr="003B1B52" w:rsidRDefault="003B1B52" w:rsidP="003B1B52">
      <w:pPr>
        <w:jc w:val="both"/>
        <w:rPr>
          <w:rFonts w:ascii="Arial" w:hAnsi="Arial" w:cs="Arial"/>
        </w:rPr>
      </w:pPr>
      <w:r w:rsidRPr="003B1B52">
        <w:rPr>
          <w:rFonts w:ascii="Arial" w:hAnsi="Arial" w:cs="Arial"/>
          <w:sz w:val="22"/>
          <w:szCs w:val="22"/>
        </w:rPr>
        <w:t>Úplná náhrada normy ČSN z roku 1998 - Potravin</w:t>
      </w:r>
      <w:r w:rsidR="00AE29F9">
        <w:rPr>
          <w:rFonts w:ascii="Arial" w:hAnsi="Arial" w:cs="Arial"/>
          <w:sz w:val="22"/>
          <w:szCs w:val="22"/>
        </w:rPr>
        <w:t>y – Stanovení obsahu dusičnanů</w:t>
      </w:r>
      <w:r w:rsidRPr="003B1B52">
        <w:rPr>
          <w:rFonts w:ascii="Arial" w:hAnsi="Arial" w:cs="Arial"/>
          <w:sz w:val="22"/>
          <w:szCs w:val="22"/>
        </w:rPr>
        <w:t xml:space="preserve"> nebo dusitanů – Část 2: Metoda HPLC/IC pro stanovení obsahu dusičnanů v zeleninových výrobcích a zelenině</w:t>
      </w:r>
    </w:p>
    <w:p w:rsidR="003B1B52" w:rsidRPr="003B1B52" w:rsidRDefault="003B1B52" w:rsidP="003B1B52">
      <w:pPr>
        <w:jc w:val="both"/>
        <w:rPr>
          <w:rFonts w:ascii="Arial" w:hAnsi="Arial" w:cs="Arial"/>
        </w:rPr>
      </w:pPr>
      <w:r w:rsidRPr="003B1B52">
        <w:rPr>
          <w:rFonts w:ascii="Arial" w:hAnsi="Arial" w:cs="Arial"/>
          <w:sz w:val="22"/>
          <w:szCs w:val="22"/>
        </w:rPr>
        <w:t>Revize normy ČSN - Mikrobiologie potravin, krmiv a vody – Příprava, výroba, uchovávání a zkoušení výkonnosti kultivačních půd</w:t>
      </w:r>
    </w:p>
    <w:p w:rsidR="00BD11FD" w:rsidRDefault="003B1B52" w:rsidP="00A6023B">
      <w:pPr>
        <w:jc w:val="both"/>
        <w:rPr>
          <w:rFonts w:ascii="Arial" w:hAnsi="Arial" w:cs="Arial"/>
        </w:rPr>
      </w:pPr>
      <w:r w:rsidRPr="003B1B52">
        <w:rPr>
          <w:rFonts w:ascii="Arial" w:hAnsi="Arial" w:cs="Arial"/>
          <w:sz w:val="22"/>
          <w:szCs w:val="22"/>
        </w:rPr>
        <w:t>Revize normy ČSN - Mikrobiologie potravinového řetězce – Detekce a kvantifikace histaminu v rybách a produktech rybolovu   </w:t>
      </w:r>
    </w:p>
    <w:p w:rsidR="00AE29F9" w:rsidRPr="00AE29F9" w:rsidRDefault="00AE29F9" w:rsidP="00A6023B">
      <w:pPr>
        <w:jc w:val="both"/>
        <w:rPr>
          <w:rFonts w:ascii="Arial" w:hAnsi="Arial" w:cs="Arial"/>
        </w:rPr>
      </w:pPr>
    </w:p>
    <w:p w:rsidR="008F7D08" w:rsidRDefault="008F7D08" w:rsidP="008F7D08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4. Hospodaření</w:t>
      </w:r>
    </w:p>
    <w:p w:rsidR="008F7D08" w:rsidRDefault="008F7D08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Příjmy a výdaje za rok 2018 jsou uvedeny ve zprávě o hospodaření</w:t>
      </w:r>
      <w:r w:rsidR="00F92873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Základem je finanční dar od ČSVTS ve výši 73 219 Kč.</w:t>
      </w:r>
    </w:p>
    <w:p w:rsidR="008F7D08" w:rsidRDefault="008F7D08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Přiznání k dani z příjmu právnických osob bylo zpracováno pro FÚ.</w:t>
      </w:r>
    </w:p>
    <w:p w:rsidR="00BD11FD" w:rsidRPr="00C215B0" w:rsidRDefault="00BD11FD" w:rsidP="00A6023B">
      <w:pPr>
        <w:jc w:val="both"/>
        <w:rPr>
          <w:rFonts w:ascii="Arial" w:hAnsi="Arial" w:cs="Arial"/>
          <w:b/>
          <w:sz w:val="22"/>
          <w:szCs w:val="22"/>
        </w:rPr>
      </w:pPr>
    </w:p>
    <w:p w:rsidR="00A6023B" w:rsidRDefault="00A6023B" w:rsidP="00A6023B">
      <w:pPr>
        <w:jc w:val="both"/>
        <w:rPr>
          <w:rFonts w:ascii="Arial" w:hAnsi="Arial" w:cs="Arial"/>
          <w:b/>
        </w:rPr>
      </w:pPr>
    </w:p>
    <w:p w:rsidR="00A6023B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:rsidR="00D9186D" w:rsidRDefault="00D9186D" w:rsidP="00A6023B">
      <w:pPr>
        <w:jc w:val="both"/>
        <w:rPr>
          <w:rFonts w:ascii="Arial" w:hAnsi="Arial" w:cs="Arial"/>
          <w:sz w:val="22"/>
          <w:szCs w:val="22"/>
        </w:rPr>
      </w:pPr>
    </w:p>
    <w:p w:rsidR="00D9186D" w:rsidRPr="00521D41" w:rsidRDefault="00D9186D" w:rsidP="00A6023B">
      <w:pPr>
        <w:jc w:val="both"/>
        <w:rPr>
          <w:rFonts w:ascii="Arial" w:hAnsi="Arial" w:cs="Arial"/>
          <w:sz w:val="22"/>
          <w:szCs w:val="22"/>
        </w:rPr>
      </w:pPr>
    </w:p>
    <w:sectPr w:rsidR="00D9186D" w:rsidRPr="00521D41" w:rsidSect="00473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C2" w:rsidRDefault="00AC57C2" w:rsidP="00407D7C">
      <w:r>
        <w:separator/>
      </w:r>
    </w:p>
  </w:endnote>
  <w:endnote w:type="continuationSeparator" w:id="0">
    <w:p w:rsidR="00AC57C2" w:rsidRDefault="00AC57C2" w:rsidP="004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C2" w:rsidRDefault="00AC57C2" w:rsidP="00407D7C">
      <w:r>
        <w:separator/>
      </w:r>
    </w:p>
  </w:footnote>
  <w:footnote w:type="continuationSeparator" w:id="0">
    <w:p w:rsidR="00AC57C2" w:rsidRDefault="00AC57C2" w:rsidP="004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7C" w:rsidRDefault="00407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5B1"/>
    <w:multiLevelType w:val="hybridMultilevel"/>
    <w:tmpl w:val="A34640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637"/>
    <w:multiLevelType w:val="hybridMultilevel"/>
    <w:tmpl w:val="692AFC7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80C0E6A"/>
    <w:multiLevelType w:val="hybridMultilevel"/>
    <w:tmpl w:val="8DA8E95E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BE1486"/>
    <w:multiLevelType w:val="hybridMultilevel"/>
    <w:tmpl w:val="0D0C0AC8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3F2"/>
    <w:multiLevelType w:val="hybridMultilevel"/>
    <w:tmpl w:val="2B54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B"/>
    <w:rsid w:val="00032860"/>
    <w:rsid w:val="001463D3"/>
    <w:rsid w:val="00322BED"/>
    <w:rsid w:val="0033642D"/>
    <w:rsid w:val="003B1B52"/>
    <w:rsid w:val="00407D7C"/>
    <w:rsid w:val="0043529E"/>
    <w:rsid w:val="0047330F"/>
    <w:rsid w:val="00486F77"/>
    <w:rsid w:val="004B4142"/>
    <w:rsid w:val="006A75BC"/>
    <w:rsid w:val="00723AE6"/>
    <w:rsid w:val="00737830"/>
    <w:rsid w:val="00783C00"/>
    <w:rsid w:val="007A4089"/>
    <w:rsid w:val="008B2C82"/>
    <w:rsid w:val="008F7D08"/>
    <w:rsid w:val="009840F0"/>
    <w:rsid w:val="00A6023B"/>
    <w:rsid w:val="00AC57C2"/>
    <w:rsid w:val="00AE29F9"/>
    <w:rsid w:val="00AE6B9C"/>
    <w:rsid w:val="00BD11FD"/>
    <w:rsid w:val="00CC32C2"/>
    <w:rsid w:val="00D20EF0"/>
    <w:rsid w:val="00D35525"/>
    <w:rsid w:val="00D9186D"/>
    <w:rsid w:val="00DD6ED6"/>
    <w:rsid w:val="00EC28FE"/>
    <w:rsid w:val="00F03D87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588F"/>
  <w15:docId w15:val="{C504FAA5-A5D7-42FF-82F1-9C8EF7F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602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11F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B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0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0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Inka Laudová</cp:lastModifiedBy>
  <cp:revision>2</cp:revision>
  <cp:lastPrinted>2019-03-25T15:54:00Z</cp:lastPrinted>
  <dcterms:created xsi:type="dcterms:W3CDTF">2019-06-12T19:47:00Z</dcterms:created>
  <dcterms:modified xsi:type="dcterms:W3CDTF">2019-06-12T19:47:00Z</dcterms:modified>
</cp:coreProperties>
</file>